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505B" w14:textId="77777777" w:rsidR="00CD599C" w:rsidRPr="00CD599C" w:rsidRDefault="00CD599C" w:rsidP="00CD599C">
      <w:pPr>
        <w:spacing w:after="0" w:line="420" w:lineRule="atLeast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fi-FI"/>
        </w:rPr>
      </w:pPr>
    </w:p>
    <w:tbl>
      <w:tblPr>
        <w:tblW w:w="3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</w:tblGrid>
      <w:tr w:rsidR="00CD599C" w:rsidRPr="00CD599C" w14:paraId="5676B37E" w14:textId="77777777" w:rsidTr="00CD599C">
        <w:tc>
          <w:tcPr>
            <w:tcW w:w="0" w:type="auto"/>
            <w:vAlign w:val="center"/>
            <w:hideMark/>
          </w:tcPr>
          <w:p w14:paraId="1052E061" w14:textId="77777777" w:rsidR="00CD599C" w:rsidRPr="00CD599C" w:rsidRDefault="00CD599C" w:rsidP="00CD599C">
            <w:pPr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i-FI"/>
              </w:rPr>
            </w:pPr>
          </w:p>
        </w:tc>
      </w:tr>
    </w:tbl>
    <w:p w14:paraId="22D0C2D7" w14:textId="77777777" w:rsidR="00CD599C" w:rsidRPr="00CD599C" w:rsidRDefault="00CD599C" w:rsidP="00CD599C">
      <w:pPr>
        <w:spacing w:after="48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Tietosuojakäytäntö</w:t>
      </w:r>
    </w:p>
    <w:p w14:paraId="3DCF7252" w14:textId="77777777" w:rsidR="00CD599C" w:rsidRPr="00CD599C" w:rsidRDefault="00CD599C" w:rsidP="00CD599C">
      <w:pPr>
        <w:spacing w:after="48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 </w:t>
      </w:r>
    </w:p>
    <w:p w14:paraId="5A6180D0" w14:textId="77777777" w:rsidR="00CD599C" w:rsidRPr="00CD599C" w:rsidRDefault="00CD599C" w:rsidP="00CD599C">
      <w:pPr>
        <w:spacing w:after="240" w:line="336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M. Kortesalmi Oy huolehtii yksityisyyden suojasta. Pyrimme aina suojaamaan henkilötietoja parhaalla mahdollisella tavalla ja noudattamaan voimassa olevia tietosuojalakeja ja -määräyksiä.</w:t>
      </w:r>
    </w:p>
    <w:p w14:paraId="6997A146" w14:textId="77777777" w:rsidR="00CD599C" w:rsidRPr="00CD599C" w:rsidRDefault="00CD599C" w:rsidP="00CD599C">
      <w:pPr>
        <w:spacing w:line="235" w:lineRule="atLeast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M. Kortesalmi Oy käsittelee henkilötietoja alla kerrotun Tietosuojakäytännön mukaisesti. Käytäntö koskee kaikkia tietoja, joita kerätään verkkosivustomme käytön, lomakkeiden lähettämisen yhteydessä.</w:t>
      </w:r>
    </w:p>
    <w:p w14:paraId="7912E1FA" w14:textId="77777777" w:rsidR="00CD599C" w:rsidRPr="00CD599C" w:rsidRDefault="00CD599C" w:rsidP="00CD599C">
      <w:pPr>
        <w:spacing w:after="240" w:line="336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color w:val="000000"/>
          <w:sz w:val="30"/>
          <w:szCs w:val="30"/>
          <w:lang w:eastAsia="fi-FI"/>
        </w:rPr>
        <w:t> </w:t>
      </w:r>
    </w:p>
    <w:p w14:paraId="64743512" w14:textId="77777777" w:rsidR="00CD599C" w:rsidRPr="00CD599C" w:rsidRDefault="00CD599C" w:rsidP="00CD599C">
      <w:pPr>
        <w:spacing w:after="72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Kuka vastaa henkilötiedoista?</w:t>
      </w:r>
    </w:p>
    <w:p w14:paraId="5924DA1D" w14:textId="77777777" w:rsidR="00CD599C" w:rsidRPr="00CD599C" w:rsidRDefault="00CD599C" w:rsidP="00CD599C">
      <w:pPr>
        <w:spacing w:after="0" w:line="336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color w:val="2E2E2E"/>
          <w:sz w:val="24"/>
          <w:szCs w:val="24"/>
          <w:lang w:eastAsia="fi-FI"/>
        </w:rPr>
        <w:t>M. Kortesalmi Oy vastaa henkilötietojen käsittelystä, voit ottaa yhteyttä lähettämällä sähköpostia osoitteeseen </w:t>
      </w:r>
      <w:hyperlink r:id="rId4" w:tgtFrame="_blank" w:history="1">
        <w:r w:rsidRPr="00CD599C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fi-FI"/>
          </w:rPr>
          <w:t>mkortesalmi2017@gmail.com</w:t>
        </w:r>
      </w:hyperlink>
      <w:r w:rsidRPr="00CD599C">
        <w:rPr>
          <w:rFonts w:ascii="Arial" w:eastAsia="Times New Roman" w:hAnsi="Arial" w:cs="Arial"/>
          <w:color w:val="2E2E2E"/>
          <w:sz w:val="24"/>
          <w:szCs w:val="24"/>
          <w:lang w:eastAsia="fi-FI"/>
        </w:rPr>
        <w:t>.</w:t>
      </w:r>
    </w:p>
    <w:p w14:paraId="75D07DEC" w14:textId="77777777" w:rsidR="00CD599C" w:rsidRPr="00CD599C" w:rsidRDefault="00CD599C" w:rsidP="00CD599C">
      <w:pPr>
        <w:spacing w:after="0" w:line="336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color w:val="2E2E2E"/>
          <w:sz w:val="24"/>
          <w:szCs w:val="24"/>
          <w:lang w:eastAsia="fi-FI"/>
        </w:rPr>
        <w:t> </w:t>
      </w:r>
    </w:p>
    <w:p w14:paraId="5A7BBC72" w14:textId="77777777" w:rsidR="00CD599C" w:rsidRPr="00CD599C" w:rsidRDefault="00CD599C" w:rsidP="00CD599C">
      <w:pPr>
        <w:spacing w:after="72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Mitä henkilötietoja käsittelemme?</w:t>
      </w:r>
    </w:p>
    <w:p w14:paraId="57F9490A" w14:textId="4E743C47" w:rsidR="00CD599C" w:rsidRPr="00CD599C" w:rsidRDefault="00CD599C" w:rsidP="00CD599C">
      <w:pPr>
        <w:spacing w:after="192" w:line="336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color w:val="2E2E2E"/>
          <w:sz w:val="24"/>
          <w:szCs w:val="24"/>
          <w:lang w:eastAsia="fi-FI"/>
        </w:rPr>
        <w:t>M.</w:t>
      </w:r>
      <w:r>
        <w:rPr>
          <w:rFonts w:ascii="Arial" w:eastAsia="Times New Roman" w:hAnsi="Arial" w:cs="Arial"/>
          <w:color w:val="2E2E2E"/>
          <w:sz w:val="24"/>
          <w:szCs w:val="24"/>
          <w:lang w:eastAsia="fi-FI"/>
        </w:rPr>
        <w:t xml:space="preserve"> </w:t>
      </w:r>
      <w:r w:rsidRPr="00CD599C">
        <w:rPr>
          <w:rFonts w:ascii="Arial" w:eastAsia="Times New Roman" w:hAnsi="Arial" w:cs="Arial"/>
          <w:color w:val="2E2E2E"/>
          <w:sz w:val="24"/>
          <w:szCs w:val="24"/>
          <w:lang w:eastAsia="fi-FI"/>
        </w:rPr>
        <w:t>Kortesalmi Oy käsittelee Ota yhteyttä -lomakkeella itse antamiasi henkilötietoja Annettuja tietoja voivat olla esimerkiksi nimi, yhteys- ja osoitetiedot, puhelinnumero.</w:t>
      </w:r>
    </w:p>
    <w:p w14:paraId="1173E67E" w14:textId="77777777" w:rsidR="00CD599C" w:rsidRPr="00CD599C" w:rsidRDefault="00CD599C" w:rsidP="00CD599C">
      <w:pPr>
        <w:spacing w:after="72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 </w:t>
      </w:r>
    </w:p>
    <w:p w14:paraId="265E2BCB" w14:textId="77777777" w:rsidR="00CD599C" w:rsidRPr="00CD599C" w:rsidRDefault="00CD599C" w:rsidP="00CD599C">
      <w:pPr>
        <w:spacing w:after="72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Mihin tarkoituksiin käsittelemme tietoja?</w:t>
      </w:r>
    </w:p>
    <w:p w14:paraId="05C2D12F" w14:textId="77777777" w:rsidR="00CD599C" w:rsidRPr="00CD599C" w:rsidRDefault="00CD599C" w:rsidP="00CD599C">
      <w:pPr>
        <w:spacing w:after="72" w:line="300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Käsittelemme tietojasi vain yhteydenottopyyntöösi liittyen.</w:t>
      </w:r>
    </w:p>
    <w:p w14:paraId="1DDFA1A9" w14:textId="77777777" w:rsidR="00CD599C" w:rsidRPr="00CD599C" w:rsidRDefault="00CD599C" w:rsidP="00CD599C">
      <w:pPr>
        <w:spacing w:after="72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42"/>
          <w:szCs w:val="42"/>
          <w:lang w:eastAsia="fi-FI"/>
        </w:rPr>
        <w:t> </w:t>
      </w:r>
    </w:p>
    <w:p w14:paraId="2749A2F8" w14:textId="77777777" w:rsidR="00CD599C" w:rsidRPr="00CD599C" w:rsidRDefault="00CD599C" w:rsidP="00CD599C">
      <w:pPr>
        <w:spacing w:after="72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Käsittelyn oikeusperuste ja säilytysaika</w:t>
      </w:r>
    </w:p>
    <w:p w14:paraId="4EFDBE03" w14:textId="77777777" w:rsidR="00CD599C" w:rsidRPr="00CD599C" w:rsidRDefault="00CD599C" w:rsidP="00CD599C">
      <w:pPr>
        <w:spacing w:after="192" w:line="336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proofErr w:type="spellStart"/>
      <w:r w:rsidRPr="00CD599C">
        <w:rPr>
          <w:rFonts w:ascii="Arial" w:eastAsia="Times New Roman" w:hAnsi="Arial" w:cs="Arial"/>
          <w:color w:val="2E2E2E"/>
          <w:sz w:val="24"/>
          <w:szCs w:val="24"/>
          <w:lang w:eastAsia="fi-FI"/>
        </w:rPr>
        <w:t>M.Kortesalmi</w:t>
      </w:r>
      <w:proofErr w:type="spellEnd"/>
      <w:r w:rsidRPr="00CD599C">
        <w:rPr>
          <w:rFonts w:ascii="Arial" w:eastAsia="Times New Roman" w:hAnsi="Arial" w:cs="Arial"/>
          <w:color w:val="2E2E2E"/>
          <w:sz w:val="24"/>
          <w:szCs w:val="24"/>
          <w:lang w:eastAsia="fi-FI"/>
        </w:rPr>
        <w:t xml:space="preserve"> Oy käsittelee henkilötietoja aina sovellettavan lainsäädännön mukaisesti. Poistamme edellä kuvatulla tavalla kerätyt henkilötiedot, kun niiden käsittelyn tarkoitus on täytetty.</w:t>
      </w:r>
    </w:p>
    <w:p w14:paraId="776F6296" w14:textId="77777777" w:rsidR="00CD599C" w:rsidRPr="00CD599C" w:rsidRDefault="00CD599C" w:rsidP="00CD599C">
      <w:pPr>
        <w:spacing w:after="72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Henkilötietojen turvaaminen</w:t>
      </w:r>
    </w:p>
    <w:p w14:paraId="07260B1C" w14:textId="77777777" w:rsidR="00CD599C" w:rsidRPr="00CD599C" w:rsidRDefault="00CD599C" w:rsidP="00CD599C">
      <w:pPr>
        <w:spacing w:after="192" w:line="336" w:lineRule="atLeast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fi-FI"/>
        </w:rPr>
      </w:pPr>
      <w:r w:rsidRPr="00CD599C">
        <w:rPr>
          <w:rFonts w:ascii="Arial" w:eastAsia="Times New Roman" w:hAnsi="Arial" w:cs="Arial"/>
          <w:color w:val="2E2E2E"/>
          <w:sz w:val="24"/>
          <w:szCs w:val="24"/>
          <w:lang w:eastAsia="fi-FI"/>
        </w:rPr>
        <w:t>M. Kortesalmi Oy huolehtii henkilötietojen tietoturvasta. Tietoja pääsee katsomaan ainoastaan yrityksen henkilökunnasta ne, joille se on välttämätöntä yhteydenottopyyntöösi ja sitä mahdollisesti seuraavan työtilaukseen liittyen.</w:t>
      </w:r>
    </w:p>
    <w:p w14:paraId="5984D2F7" w14:textId="77777777" w:rsidR="00CD599C" w:rsidRPr="00CD599C" w:rsidRDefault="00CD599C" w:rsidP="00CD599C">
      <w:pPr>
        <w:spacing w:after="192" w:line="336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color w:val="2E2E2E"/>
          <w:sz w:val="32"/>
          <w:szCs w:val="32"/>
          <w:lang w:eastAsia="fi-FI"/>
        </w:rPr>
        <w:t> </w:t>
      </w:r>
    </w:p>
    <w:p w14:paraId="579E247F" w14:textId="77777777" w:rsidR="00CD599C" w:rsidRPr="00CD599C" w:rsidRDefault="00CD599C" w:rsidP="00CD599C">
      <w:pPr>
        <w:spacing w:after="72" w:line="235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Henkilötietojen luovuttamisen rajoitukset</w:t>
      </w:r>
    </w:p>
    <w:p w14:paraId="68EB0303" w14:textId="77777777" w:rsidR="00CD599C" w:rsidRPr="00CD599C" w:rsidRDefault="00CD599C" w:rsidP="00CD599C">
      <w:pPr>
        <w:spacing w:after="72" w:line="300" w:lineRule="atLeast"/>
        <w:textAlignment w:val="baseline"/>
        <w:rPr>
          <w:rFonts w:ascii="Calibri" w:eastAsia="Times New Roman" w:hAnsi="Calibri" w:cs="Calibri"/>
          <w:color w:val="222222"/>
          <w:lang w:eastAsia="fi-FI"/>
        </w:rPr>
      </w:pPr>
      <w:r w:rsidRPr="00CD599C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M. Kortesalmi Oy ei luovuta yhteydenottopyyntöön liittyviä tietoja ilman että siitä on erikseen sovittu yhteydenottopyynnössä mainitun henkilön kanssa.</w:t>
      </w:r>
    </w:p>
    <w:p w14:paraId="3EA5F5FD" w14:textId="77777777" w:rsidR="007F0FEA" w:rsidRDefault="007F0FEA"/>
    <w:sectPr w:rsidR="007F0F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9C"/>
    <w:rsid w:val="007F0FEA"/>
    <w:rsid w:val="00C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9151"/>
  <w15:chartTrackingRefBased/>
  <w15:docId w15:val="{AAD96A23-D3E1-4CD7-AC06-83C9A92A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1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0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6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4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74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4862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672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96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8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642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5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63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4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2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rtesalmi2017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K.</dc:creator>
  <cp:keywords/>
  <dc:description/>
  <cp:lastModifiedBy>Satu K.</cp:lastModifiedBy>
  <cp:revision>1</cp:revision>
  <dcterms:created xsi:type="dcterms:W3CDTF">2024-03-25T07:11:00Z</dcterms:created>
  <dcterms:modified xsi:type="dcterms:W3CDTF">2024-03-25T07:19:00Z</dcterms:modified>
</cp:coreProperties>
</file>